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E66A0" w14:textId="26199A42" w:rsidR="00A62A4B" w:rsidRDefault="000973B8" w:rsidP="00A62A4B">
      <w:pPr>
        <w:pStyle w:val="NormalWeb"/>
        <w:shd w:val="clear" w:color="auto" w:fill="FFFFFF"/>
        <w:spacing w:before="0" w:beforeAutospacing="0" w:after="0" w:afterAutospacing="0"/>
        <w:rPr>
          <w:rFonts w:ascii="Calibri" w:hAnsi="Calibri" w:cs="Calibri"/>
          <w:color w:val="000000"/>
          <w:sz w:val="22"/>
          <w:szCs w:val="22"/>
        </w:rPr>
      </w:pPr>
      <w:r>
        <w:rPr>
          <w:rStyle w:val="apple-converted-space"/>
          <w:rFonts w:ascii="Calibri" w:hAnsi="Calibri" w:cs="Calibri"/>
          <w:color w:val="000000"/>
          <w:sz w:val="22"/>
          <w:szCs w:val="22"/>
        </w:rPr>
        <w:t>I</w:t>
      </w:r>
      <w:bookmarkStart w:id="0" w:name="_GoBack"/>
      <w:bookmarkEnd w:id="0"/>
      <w:r w:rsidR="00A62A4B">
        <w:rPr>
          <w:rStyle w:val="apple-converted-space"/>
          <w:rFonts w:ascii="Calibri" w:hAnsi="Calibri" w:cs="Calibri"/>
          <w:color w:val="000000"/>
          <w:sz w:val="22"/>
          <w:szCs w:val="22"/>
        </w:rPr>
        <w:t> </w:t>
      </w:r>
      <w:r w:rsidR="00A62A4B">
        <w:rPr>
          <w:rFonts w:ascii="Calibri" w:hAnsi="Calibri" w:cs="Calibri"/>
          <w:color w:val="000000"/>
          <w:sz w:val="22"/>
          <w:szCs w:val="22"/>
        </w:rPr>
        <w:t>launched my campaign to be Labour deputy leader in a school in the centre of an Edinburgh housing estate.</w:t>
      </w:r>
    </w:p>
    <w:p w14:paraId="3463EEDA"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It was the local community school where I was taught, the Wester </w:t>
      </w:r>
      <w:proofErr w:type="spellStart"/>
      <w:r>
        <w:rPr>
          <w:rFonts w:ascii="Calibri" w:hAnsi="Calibri" w:cs="Calibri"/>
          <w:color w:val="000000"/>
          <w:sz w:val="22"/>
          <w:szCs w:val="22"/>
        </w:rPr>
        <w:t>Hailes</w:t>
      </w:r>
      <w:proofErr w:type="spellEnd"/>
      <w:r>
        <w:rPr>
          <w:rFonts w:ascii="Calibri" w:hAnsi="Calibri" w:cs="Calibri"/>
          <w:color w:val="000000"/>
          <w:sz w:val="22"/>
          <w:szCs w:val="22"/>
        </w:rPr>
        <w:t xml:space="preserve"> Education Centre.</w:t>
      </w:r>
    </w:p>
    <w:p w14:paraId="78CEFC28"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p>
    <w:p w14:paraId="37AC7801"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Growing up, it was a school often found near the bottom of league tables. Those unhelpful statistics did not take account of the incredible teaching staff who educated and motivated a generation of youngsters and adults, or the efforts of pupils who were often fighting against the odds.</w:t>
      </w:r>
    </w:p>
    <w:p w14:paraId="6E84805F"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p>
    <w:p w14:paraId="6C3DBDB0"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When I went to Edinburgh University at 16, I wasn’t just the only member of my family to go to university, I was one of the few from the local community to have won that opportunity.</w:t>
      </w:r>
    </w:p>
    <w:p w14:paraId="17A2E879"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p>
    <w:p w14:paraId="5FBD3436"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Without the encouragement of my assistant headteacher, I might never have made it to </w:t>
      </w:r>
      <w:proofErr w:type="spellStart"/>
      <w:r>
        <w:rPr>
          <w:rFonts w:ascii="Calibri" w:hAnsi="Calibri" w:cs="Calibri"/>
          <w:color w:val="000000"/>
          <w:sz w:val="22"/>
          <w:szCs w:val="22"/>
        </w:rPr>
        <w:t>uni</w:t>
      </w:r>
      <w:proofErr w:type="spellEnd"/>
      <w:r>
        <w:rPr>
          <w:rFonts w:ascii="Calibri" w:hAnsi="Calibri" w:cs="Calibri"/>
          <w:color w:val="000000"/>
          <w:sz w:val="22"/>
          <w:szCs w:val="22"/>
        </w:rPr>
        <w:t>, or end up representing my home city in the House of Commons. The sad reality is that a kid from my background was more likely to end up in prison than in Parliament. I know the power of education.</w:t>
      </w:r>
    </w:p>
    <w:p w14:paraId="7888D5AE"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347A5ACA"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I want to make sure that every child in Britain has the same opportunity I had. Unfortunately, after a decade of the Tories in England, and 13 years of the SNP in Scotland, millions of children don’t.</w:t>
      </w:r>
    </w:p>
    <w:p w14:paraId="54F9C47C"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0CF39F5E"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The most effective investment we can make in education is in early years.</w:t>
      </w:r>
    </w:p>
    <w:p w14:paraId="79359636"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17D0973F"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By the time many pupils get to university age, the gap is already far too wide. To ensure that a child raised on council estate by a single parent, like I was, has the same opportunity as the child of an investment banker, we must close that gap from the very beginning.</w:t>
      </w:r>
    </w:p>
    <w:p w14:paraId="384708A8"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1823D46C"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The consequences of Britain’s failure to deliver that are already visible.</w:t>
      </w:r>
    </w:p>
    <w:p w14:paraId="31990056"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Despite just seven per cent of people in this country going to private school, 29 per cent of MPs were privately educated. The figures for judges, senior civil servants and members of the cabinet are even worse. That is an injustice that is exacerbated by the fact that private schools retain their charitable status, depriving the government of tax revenues which can be used to fund teachers in schools for everyone else.</w:t>
      </w:r>
    </w:p>
    <w:p w14:paraId="55AEB98F"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2B118661"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 want to see a country with no private education system, but we do have to be pragmatic about how we reach that. There is already fierce competition for homes in the catchment areas of the ‘best’ state schools (although “best” is often more a perception than the reality). In my own constituency, those state schools are already out of reach for many people because of the astronomical house prices. By abolishing private </w:t>
      </w:r>
      <w:proofErr w:type="gramStart"/>
      <w:r>
        <w:rPr>
          <w:rFonts w:ascii="Calibri" w:hAnsi="Calibri" w:cs="Calibri"/>
          <w:color w:val="000000"/>
          <w:sz w:val="22"/>
          <w:szCs w:val="22"/>
        </w:rPr>
        <w:t>schools</w:t>
      </w:r>
      <w:proofErr w:type="gramEnd"/>
      <w:r>
        <w:rPr>
          <w:rFonts w:ascii="Calibri" w:hAnsi="Calibri" w:cs="Calibri"/>
          <w:color w:val="000000"/>
          <w:sz w:val="22"/>
          <w:szCs w:val="22"/>
        </w:rPr>
        <w:t xml:space="preserve"> tomorrow, we could end up simply driving up the prices of homes in the best catchment areas beyond the reach of all but the fortunate few and leave cash strapped councils with a huge bill to educate thousands more pupils.</w:t>
      </w:r>
    </w:p>
    <w:p w14:paraId="5A5D1280"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3F9B9B7B"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By coming together, and winning the next election, we can create a country where the financial status of your parents has no bearing on the quality of your education. We owe it to the people who need us, the kid growing up on a council estate who dreams of university, to achieve that.</w:t>
      </w:r>
    </w:p>
    <w:p w14:paraId="4FA89580" w14:textId="77777777" w:rsidR="00A62A4B" w:rsidRDefault="00A62A4B" w:rsidP="00A62A4B">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117C24D9" w14:textId="77777777" w:rsidR="001446AD" w:rsidRDefault="000973B8"/>
    <w:sectPr w:rsidR="001446AD" w:rsidSect="0015443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A4B"/>
    <w:rsid w:val="000468A5"/>
    <w:rsid w:val="000973B8"/>
    <w:rsid w:val="00154437"/>
    <w:rsid w:val="001E5B97"/>
    <w:rsid w:val="00A25D2B"/>
    <w:rsid w:val="00A62A4B"/>
    <w:rsid w:val="00A829E5"/>
    <w:rsid w:val="00AD2FA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D3E6BBD"/>
  <w14:defaultImageDpi w14:val="32767"/>
  <w15:chartTrackingRefBased/>
  <w15:docId w15:val="{20149522-E5AC-1047-9971-3C3B0534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2A4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A62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077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Whiting</dc:creator>
  <cp:keywords/>
  <dc:description/>
  <cp:lastModifiedBy>Jay Whiting</cp:lastModifiedBy>
  <cp:revision>3</cp:revision>
  <dcterms:created xsi:type="dcterms:W3CDTF">2020-01-24T23:18:00Z</dcterms:created>
  <dcterms:modified xsi:type="dcterms:W3CDTF">2020-01-24T23:19:00Z</dcterms:modified>
</cp:coreProperties>
</file>